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560" w:rsidRDefault="00A2561C">
      <w:bookmarkStart w:id="0" w:name="_GoBack"/>
      <w:bookmarkEnd w:id="0"/>
      <w:r>
        <w:rPr>
          <w:noProof/>
        </w:rPr>
        <mc:AlternateContent>
          <mc:Choice Requires="wps">
            <w:drawing>
              <wp:anchor distT="0" distB="0" distL="114300" distR="114300" simplePos="0" relativeHeight="251683840" behindDoc="0" locked="0" layoutInCell="1" allowOverlap="1" wp14:editId="36B11C9B">
                <wp:simplePos x="0" y="0"/>
                <wp:positionH relativeFrom="column">
                  <wp:posOffset>486814</wp:posOffset>
                </wp:positionH>
                <wp:positionV relativeFrom="paragraph">
                  <wp:posOffset>-329317</wp:posOffset>
                </wp:positionV>
                <wp:extent cx="5130140" cy="773834"/>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40" cy="773834"/>
                        </a:xfrm>
                        <a:prstGeom prst="rect">
                          <a:avLst/>
                        </a:prstGeom>
                        <a:noFill/>
                        <a:ln w="9525">
                          <a:noFill/>
                          <a:miter lim="800000"/>
                          <a:headEnd/>
                          <a:tailEnd/>
                        </a:ln>
                      </wps:spPr>
                      <wps:txbx>
                        <w:txbxContent>
                          <w:p w:rsidR="00A2561C" w:rsidRDefault="00A2561C" w:rsidP="00A2561C">
                            <w:pPr>
                              <w:spacing w:line="240" w:lineRule="auto"/>
                              <w:contextualSpacing/>
                            </w:pPr>
                            <w:r>
                              <w:t xml:space="preserve">According to </w:t>
                            </w:r>
                            <w:proofErr w:type="spellStart"/>
                            <w:r>
                              <w:t>PolyMet’s</w:t>
                            </w:r>
                            <w:proofErr w:type="spellEnd"/>
                            <w:r>
                              <w:t xml:space="preserve"> Environmental Impact Study, it will take two-thousand years for the water to return</w:t>
                            </w:r>
                            <w:r w:rsidR="00432BE0">
                              <w:t xml:space="preserve"> </w:t>
                            </w:r>
                            <w:r>
                              <w:t>to the quality when the mining began. These are the waters of our Ceded Territory. How will this affect the quality of our manoomin, and the quality of the animals we hunt and fish?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35pt;margin-top:-25.95pt;width:403.95pt;height:6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" filled="f" stroked="f">
                <v:textbox>
                  <w:txbxContent>
                    <w:p w:rsidR="00A2561C" w:rsidRDefault="00A2561C" w:rsidP="00A2561C">
                      <w:pPr>
                        <w:spacing w:line="240" w:lineRule="auto"/>
                        <w:contextualSpacing/>
                      </w:pPr>
                      <w:r>
                        <w:t xml:space="preserve">According to </w:t>
                      </w:r>
                      <w:proofErr w:type="spellStart"/>
                      <w:r>
                        <w:t>PolyMet’s</w:t>
                      </w:r>
                      <w:proofErr w:type="spellEnd"/>
                      <w:r>
                        <w:t xml:space="preserve"> Environmental Impact Study, it will take two-thousand years for the water to return</w:t>
                      </w:r>
                      <w:r w:rsidR="00432BE0">
                        <w:t xml:space="preserve"> </w:t>
                      </w:r>
                      <w:r>
                        <w:t>to the quality when the mining began. These are the waters of our Ceded Territory. How will this affect the quality of our manoomin, and the quality of the animals we hunt and fish?</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C21E19D" wp14:editId="3AD949A2">
                <wp:simplePos x="0" y="0"/>
                <wp:positionH relativeFrom="column">
                  <wp:posOffset>6384290</wp:posOffset>
                </wp:positionH>
                <wp:positionV relativeFrom="paragraph">
                  <wp:posOffset>-4737100</wp:posOffset>
                </wp:positionV>
                <wp:extent cx="1697990" cy="1403985"/>
                <wp:effectExtent l="0" t="0" r="0" b="508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403985"/>
                        </a:xfrm>
                        <a:prstGeom prst="rect">
                          <a:avLst/>
                        </a:prstGeom>
                        <a:noFill/>
                        <a:ln w="9525">
                          <a:noFill/>
                          <a:miter lim="800000"/>
                          <a:headEnd/>
                          <a:tailEnd/>
                        </a:ln>
                      </wps:spPr>
                      <wps:txbx>
                        <w:txbxContent>
                          <w:p w:rsidR="00B52583" w:rsidRPr="00B52583" w:rsidRDefault="00B52583" w:rsidP="00B52583">
                            <w:pPr>
                              <w:spacing w:line="240" w:lineRule="auto"/>
                              <w:contextualSpacing/>
                              <w:rPr>
                                <w:color w:val="404040" w:themeColor="text1" w:themeTint="BF"/>
                                <w:sz w:val="24"/>
                                <w:szCs w:val="24"/>
                              </w:rPr>
                            </w:pPr>
                            <w:r w:rsidRPr="00B52583">
                              <w:rPr>
                                <w:color w:val="404040" w:themeColor="text1" w:themeTint="BF"/>
                                <w:sz w:val="24"/>
                                <w:szCs w:val="24"/>
                                <w:u w:val="single"/>
                              </w:rPr>
                              <w:t>Current taconite mines</w:t>
                            </w:r>
                            <w:r w:rsidRPr="00B52583">
                              <w:rPr>
                                <w:color w:val="404040" w:themeColor="text1" w:themeTint="BF"/>
                                <w:sz w:val="24"/>
                                <w:szCs w:val="24"/>
                              </w:rPr>
                              <w:t>:</w:t>
                            </w:r>
                          </w:p>
                          <w:p w:rsidR="00B52583" w:rsidRPr="00B52583" w:rsidRDefault="00B52583" w:rsidP="00B52583">
                            <w:pPr>
                              <w:pStyle w:val="ListParagraph"/>
                              <w:numPr>
                                <w:ilvl w:val="0"/>
                                <w:numId w:val="2"/>
                              </w:numPr>
                              <w:spacing w:line="240" w:lineRule="auto"/>
                              <w:rPr>
                                <w:color w:val="404040" w:themeColor="text1" w:themeTint="BF"/>
                                <w:sz w:val="24"/>
                                <w:szCs w:val="24"/>
                              </w:rPr>
                            </w:pPr>
                            <w:r w:rsidRPr="00B52583">
                              <w:rPr>
                                <w:color w:val="404040" w:themeColor="text1" w:themeTint="BF"/>
                                <w:sz w:val="24"/>
                                <w:szCs w:val="24"/>
                              </w:rPr>
                              <w:t>Minntac</w:t>
                            </w:r>
                          </w:p>
                          <w:p w:rsidR="00B52583" w:rsidRPr="00B52583" w:rsidRDefault="00B52583" w:rsidP="00B52583">
                            <w:pPr>
                              <w:pStyle w:val="ListParagraph"/>
                              <w:numPr>
                                <w:ilvl w:val="0"/>
                                <w:numId w:val="2"/>
                              </w:numPr>
                              <w:spacing w:line="240" w:lineRule="auto"/>
                              <w:rPr>
                                <w:color w:val="404040" w:themeColor="text1" w:themeTint="BF"/>
                                <w:sz w:val="24"/>
                                <w:szCs w:val="24"/>
                              </w:rPr>
                            </w:pPr>
                            <w:r w:rsidRPr="00B52583">
                              <w:rPr>
                                <w:color w:val="404040" w:themeColor="text1" w:themeTint="BF"/>
                                <w:sz w:val="24"/>
                                <w:szCs w:val="24"/>
                              </w:rPr>
                              <w:t>Keetac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502.7pt;margin-top:-373pt;width:133.7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" filled="f" stroked="f">
                <v:textbox style="mso-fit-shape-to-text:t">
                  <w:txbxContent>
                    <w:p w:rsidR="00B52583" w:rsidRPr="00B52583" w:rsidRDefault="00B52583" w:rsidP="00B52583">
                      <w:pPr>
                        <w:spacing w:line="240" w:lineRule="auto"/>
                        <w:contextualSpacing/>
                        <w:rPr>
                          <w:color w:val="404040" w:themeColor="text1" w:themeTint="BF"/>
                          <w:sz w:val="24"/>
                          <w:szCs w:val="24"/>
                        </w:rPr>
                      </w:pPr>
                      <w:r w:rsidRPr="00B52583">
                        <w:rPr>
                          <w:color w:val="404040" w:themeColor="text1" w:themeTint="BF"/>
                          <w:sz w:val="24"/>
                          <w:szCs w:val="24"/>
                          <w:u w:val="single"/>
                        </w:rPr>
                        <w:t>Current taconite mines</w:t>
                      </w:r>
                      <w:r w:rsidRPr="00B52583">
                        <w:rPr>
                          <w:color w:val="404040" w:themeColor="text1" w:themeTint="BF"/>
                          <w:sz w:val="24"/>
                          <w:szCs w:val="24"/>
                        </w:rPr>
                        <w:t>:</w:t>
                      </w:r>
                    </w:p>
                    <w:p w:rsidR="00B52583" w:rsidRPr="00B52583" w:rsidRDefault="00B52583" w:rsidP="00B52583">
                      <w:pPr>
                        <w:pStyle w:val="ListParagraph"/>
                        <w:numPr>
                          <w:ilvl w:val="0"/>
                          <w:numId w:val="2"/>
                        </w:numPr>
                        <w:spacing w:line="240" w:lineRule="auto"/>
                        <w:rPr>
                          <w:color w:val="404040" w:themeColor="text1" w:themeTint="BF"/>
                          <w:sz w:val="24"/>
                          <w:szCs w:val="24"/>
                        </w:rPr>
                      </w:pPr>
                      <w:r w:rsidRPr="00B52583">
                        <w:rPr>
                          <w:color w:val="404040" w:themeColor="text1" w:themeTint="BF"/>
                          <w:sz w:val="24"/>
                          <w:szCs w:val="24"/>
                        </w:rPr>
                        <w:t>Minntac</w:t>
                      </w:r>
                    </w:p>
                    <w:p w:rsidR="00B52583" w:rsidRPr="00B52583" w:rsidRDefault="00B52583" w:rsidP="00B52583">
                      <w:pPr>
                        <w:pStyle w:val="ListParagraph"/>
                        <w:numPr>
                          <w:ilvl w:val="0"/>
                          <w:numId w:val="2"/>
                        </w:numPr>
                        <w:spacing w:line="240" w:lineRule="auto"/>
                        <w:rPr>
                          <w:color w:val="404040" w:themeColor="text1" w:themeTint="BF"/>
                          <w:sz w:val="24"/>
                          <w:szCs w:val="24"/>
                        </w:rPr>
                      </w:pPr>
                      <w:r w:rsidRPr="00B52583">
                        <w:rPr>
                          <w:color w:val="404040" w:themeColor="text1" w:themeTint="BF"/>
                          <w:sz w:val="24"/>
                          <w:szCs w:val="24"/>
                        </w:rPr>
                        <w:t>Keetac</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23EA5A5" wp14:editId="4865956A">
                <wp:simplePos x="0" y="0"/>
                <wp:positionH relativeFrom="column">
                  <wp:posOffset>6381115</wp:posOffset>
                </wp:positionH>
                <wp:positionV relativeFrom="paragraph">
                  <wp:posOffset>-6517640</wp:posOffset>
                </wp:positionV>
                <wp:extent cx="2422525" cy="1403985"/>
                <wp:effectExtent l="0" t="0" r="0" b="25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1403985"/>
                        </a:xfrm>
                        <a:prstGeom prst="rect">
                          <a:avLst/>
                        </a:prstGeom>
                        <a:noFill/>
                        <a:ln w="9525">
                          <a:noFill/>
                          <a:miter lim="800000"/>
                          <a:headEnd/>
                          <a:tailEnd/>
                        </a:ln>
                      </wps:spPr>
                      <wps:txbx>
                        <w:txbxContent>
                          <w:p w:rsidR="00B52583" w:rsidRPr="00A2561C" w:rsidRDefault="00B52583" w:rsidP="00654F17">
                            <w:pPr>
                              <w:spacing w:line="240" w:lineRule="auto"/>
                              <w:contextualSpacing/>
                              <w:rPr>
                                <w:color w:val="404040" w:themeColor="text1" w:themeTint="BF"/>
                                <w:sz w:val="24"/>
                                <w:szCs w:val="24"/>
                                <w:u w:val="single"/>
                              </w:rPr>
                            </w:pPr>
                            <w:r w:rsidRPr="00A2561C">
                              <w:rPr>
                                <w:color w:val="404040" w:themeColor="text1" w:themeTint="BF"/>
                                <w:sz w:val="24"/>
                                <w:szCs w:val="24"/>
                                <w:u w:val="single"/>
                              </w:rPr>
                              <w:t xml:space="preserve">Copper mining companies that </w:t>
                            </w:r>
                          </w:p>
                          <w:p w:rsidR="00654F17" w:rsidRPr="00B52583" w:rsidRDefault="00B52583" w:rsidP="00654F17">
                            <w:pPr>
                              <w:spacing w:line="240" w:lineRule="auto"/>
                              <w:contextualSpacing/>
                              <w:rPr>
                                <w:color w:val="404040" w:themeColor="text1" w:themeTint="BF"/>
                                <w:sz w:val="24"/>
                                <w:szCs w:val="24"/>
                              </w:rPr>
                            </w:pPr>
                            <w:proofErr w:type="gramStart"/>
                            <w:r w:rsidRPr="00A2561C">
                              <w:rPr>
                                <w:color w:val="404040" w:themeColor="text1" w:themeTint="BF"/>
                                <w:sz w:val="24"/>
                                <w:szCs w:val="24"/>
                                <w:u w:val="single"/>
                              </w:rPr>
                              <w:t>are</w:t>
                            </w:r>
                            <w:proofErr w:type="gramEnd"/>
                            <w:r w:rsidRPr="00A2561C">
                              <w:rPr>
                                <w:color w:val="404040" w:themeColor="text1" w:themeTint="BF"/>
                                <w:sz w:val="24"/>
                                <w:szCs w:val="24"/>
                                <w:u w:val="single"/>
                              </w:rPr>
                              <w:t xml:space="preserve"> proposing mining</w:t>
                            </w:r>
                            <w:r w:rsidR="00654F17" w:rsidRPr="00B52583">
                              <w:rPr>
                                <w:color w:val="404040" w:themeColor="text1" w:themeTint="BF"/>
                                <w:sz w:val="24"/>
                                <w:szCs w:val="24"/>
                              </w:rPr>
                              <w:t>:</w:t>
                            </w:r>
                          </w:p>
                          <w:p w:rsidR="00654F17" w:rsidRPr="00B52583" w:rsidRDefault="00654F17" w:rsidP="00654F17">
                            <w:pPr>
                              <w:pStyle w:val="ListParagraph"/>
                              <w:numPr>
                                <w:ilvl w:val="0"/>
                                <w:numId w:val="1"/>
                              </w:numPr>
                              <w:spacing w:line="240" w:lineRule="auto"/>
                              <w:rPr>
                                <w:color w:val="404040" w:themeColor="text1" w:themeTint="BF"/>
                                <w:sz w:val="24"/>
                                <w:szCs w:val="24"/>
                              </w:rPr>
                            </w:pPr>
                            <w:r w:rsidRPr="00B52583">
                              <w:rPr>
                                <w:color w:val="404040" w:themeColor="text1" w:themeTint="BF"/>
                                <w:sz w:val="24"/>
                                <w:szCs w:val="24"/>
                              </w:rPr>
                              <w:t>PolyMet</w:t>
                            </w:r>
                          </w:p>
                          <w:p w:rsidR="00654F17" w:rsidRPr="00B52583" w:rsidRDefault="00654F17" w:rsidP="00654F17">
                            <w:pPr>
                              <w:pStyle w:val="ListParagraph"/>
                              <w:numPr>
                                <w:ilvl w:val="0"/>
                                <w:numId w:val="1"/>
                              </w:numPr>
                              <w:spacing w:line="240" w:lineRule="auto"/>
                              <w:rPr>
                                <w:color w:val="404040" w:themeColor="text1" w:themeTint="BF"/>
                                <w:sz w:val="24"/>
                                <w:szCs w:val="24"/>
                              </w:rPr>
                            </w:pPr>
                            <w:r w:rsidRPr="00B52583">
                              <w:rPr>
                                <w:color w:val="404040" w:themeColor="text1" w:themeTint="BF"/>
                                <w:sz w:val="24"/>
                                <w:szCs w:val="24"/>
                              </w:rPr>
                              <w:t>Twin Metals</w:t>
                            </w:r>
                          </w:p>
                          <w:p w:rsidR="00654F17" w:rsidRPr="00B52583" w:rsidRDefault="00654F17" w:rsidP="00654F17">
                            <w:pPr>
                              <w:pStyle w:val="ListParagraph"/>
                              <w:numPr>
                                <w:ilvl w:val="0"/>
                                <w:numId w:val="1"/>
                              </w:numPr>
                              <w:spacing w:line="240" w:lineRule="auto"/>
                              <w:rPr>
                                <w:color w:val="404040" w:themeColor="text1" w:themeTint="BF"/>
                                <w:sz w:val="24"/>
                                <w:szCs w:val="24"/>
                              </w:rPr>
                            </w:pPr>
                            <w:proofErr w:type="spellStart"/>
                            <w:r w:rsidRPr="00B52583">
                              <w:rPr>
                                <w:color w:val="404040" w:themeColor="text1" w:themeTint="BF"/>
                                <w:sz w:val="24"/>
                                <w:szCs w:val="24"/>
                              </w:rPr>
                              <w:t>Teck</w:t>
                            </w:r>
                            <w:proofErr w:type="spellEnd"/>
                            <w:r w:rsidRPr="00B52583">
                              <w:rPr>
                                <w:color w:val="404040" w:themeColor="text1" w:themeTint="BF"/>
                                <w:sz w:val="24"/>
                                <w:szCs w:val="24"/>
                              </w:rPr>
                              <w:t xml:space="preserve"> </w:t>
                            </w:r>
                          </w:p>
                          <w:p w:rsidR="00654F17" w:rsidRPr="00B52583" w:rsidRDefault="00654F17" w:rsidP="00654F17">
                            <w:pPr>
                              <w:pStyle w:val="ListParagraph"/>
                              <w:numPr>
                                <w:ilvl w:val="0"/>
                                <w:numId w:val="1"/>
                              </w:numPr>
                              <w:spacing w:line="240" w:lineRule="auto"/>
                              <w:rPr>
                                <w:color w:val="404040" w:themeColor="text1" w:themeTint="BF"/>
                                <w:sz w:val="24"/>
                                <w:szCs w:val="24"/>
                              </w:rPr>
                            </w:pPr>
                            <w:proofErr w:type="spellStart"/>
                            <w:r w:rsidRPr="00B52583">
                              <w:rPr>
                                <w:color w:val="404040" w:themeColor="text1" w:themeTint="BF"/>
                                <w:sz w:val="24"/>
                                <w:szCs w:val="24"/>
                              </w:rPr>
                              <w:t>Cardero</w:t>
                            </w:r>
                            <w:proofErr w:type="spellEnd"/>
                          </w:p>
                          <w:p w:rsidR="00B52583" w:rsidRDefault="00654F17" w:rsidP="00654F17">
                            <w:pPr>
                              <w:pStyle w:val="ListParagraph"/>
                              <w:numPr>
                                <w:ilvl w:val="0"/>
                                <w:numId w:val="1"/>
                              </w:numPr>
                              <w:spacing w:line="240" w:lineRule="auto"/>
                              <w:rPr>
                                <w:color w:val="404040" w:themeColor="text1" w:themeTint="BF"/>
                                <w:sz w:val="24"/>
                                <w:szCs w:val="24"/>
                              </w:rPr>
                            </w:pPr>
                            <w:r w:rsidRPr="00B52583">
                              <w:rPr>
                                <w:color w:val="404040" w:themeColor="text1" w:themeTint="BF"/>
                                <w:sz w:val="24"/>
                                <w:szCs w:val="24"/>
                              </w:rPr>
                              <w:t xml:space="preserve">Kennecott/Rio Tinto (Aitkin </w:t>
                            </w:r>
                          </w:p>
                          <w:p w:rsidR="00654F17" w:rsidRPr="00B52583" w:rsidRDefault="00654F17" w:rsidP="00B52583">
                            <w:pPr>
                              <w:pStyle w:val="ListParagraph"/>
                              <w:spacing w:line="240" w:lineRule="auto"/>
                              <w:rPr>
                                <w:color w:val="404040" w:themeColor="text1" w:themeTint="BF"/>
                                <w:sz w:val="24"/>
                                <w:szCs w:val="24"/>
                              </w:rPr>
                            </w:pPr>
                            <w:proofErr w:type="gramStart"/>
                            <w:r w:rsidRPr="00B52583">
                              <w:rPr>
                                <w:color w:val="404040" w:themeColor="text1" w:themeTint="BF"/>
                                <w:sz w:val="24"/>
                                <w:szCs w:val="24"/>
                              </w:rPr>
                              <w:t>and</w:t>
                            </w:r>
                            <w:proofErr w:type="gramEnd"/>
                            <w:r w:rsidRPr="00B52583">
                              <w:rPr>
                                <w:color w:val="404040" w:themeColor="text1" w:themeTint="BF"/>
                                <w:sz w:val="24"/>
                                <w:szCs w:val="24"/>
                              </w:rPr>
                              <w:t xml:space="preserve"> Carlton Counties)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502.45pt;margin-top:-513.2pt;width:190.7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" filled="f" stroked="f">
                <v:textbox style="mso-fit-shape-to-text:t">
                  <w:txbxContent>
                    <w:p w:rsidR="00B52583" w:rsidRPr="00A2561C" w:rsidRDefault="00B52583" w:rsidP="00654F17">
                      <w:pPr>
                        <w:spacing w:line="240" w:lineRule="auto"/>
                        <w:contextualSpacing/>
                        <w:rPr>
                          <w:color w:val="404040" w:themeColor="text1" w:themeTint="BF"/>
                          <w:sz w:val="24"/>
                          <w:szCs w:val="24"/>
                          <w:u w:val="single"/>
                        </w:rPr>
                      </w:pPr>
                      <w:r w:rsidRPr="00A2561C">
                        <w:rPr>
                          <w:color w:val="404040" w:themeColor="text1" w:themeTint="BF"/>
                          <w:sz w:val="24"/>
                          <w:szCs w:val="24"/>
                          <w:u w:val="single"/>
                        </w:rPr>
                        <w:t xml:space="preserve">Copper mining companies that </w:t>
                      </w:r>
                    </w:p>
                    <w:p w:rsidR="00654F17" w:rsidRPr="00B52583" w:rsidRDefault="00B52583" w:rsidP="00654F17">
                      <w:pPr>
                        <w:spacing w:line="240" w:lineRule="auto"/>
                        <w:contextualSpacing/>
                        <w:rPr>
                          <w:color w:val="404040" w:themeColor="text1" w:themeTint="BF"/>
                          <w:sz w:val="24"/>
                          <w:szCs w:val="24"/>
                        </w:rPr>
                      </w:pPr>
                      <w:proofErr w:type="gramStart"/>
                      <w:r w:rsidRPr="00A2561C">
                        <w:rPr>
                          <w:color w:val="404040" w:themeColor="text1" w:themeTint="BF"/>
                          <w:sz w:val="24"/>
                          <w:szCs w:val="24"/>
                          <w:u w:val="single"/>
                        </w:rPr>
                        <w:t>are</w:t>
                      </w:r>
                      <w:proofErr w:type="gramEnd"/>
                      <w:r w:rsidRPr="00A2561C">
                        <w:rPr>
                          <w:color w:val="404040" w:themeColor="text1" w:themeTint="BF"/>
                          <w:sz w:val="24"/>
                          <w:szCs w:val="24"/>
                          <w:u w:val="single"/>
                        </w:rPr>
                        <w:t xml:space="preserve"> proposing mining</w:t>
                      </w:r>
                      <w:r w:rsidR="00654F17" w:rsidRPr="00B52583">
                        <w:rPr>
                          <w:color w:val="404040" w:themeColor="text1" w:themeTint="BF"/>
                          <w:sz w:val="24"/>
                          <w:szCs w:val="24"/>
                        </w:rPr>
                        <w:t>:</w:t>
                      </w:r>
                    </w:p>
                    <w:p w:rsidR="00654F17" w:rsidRPr="00B52583" w:rsidRDefault="00654F17" w:rsidP="00654F17">
                      <w:pPr>
                        <w:pStyle w:val="ListParagraph"/>
                        <w:numPr>
                          <w:ilvl w:val="0"/>
                          <w:numId w:val="1"/>
                        </w:numPr>
                        <w:spacing w:line="240" w:lineRule="auto"/>
                        <w:rPr>
                          <w:color w:val="404040" w:themeColor="text1" w:themeTint="BF"/>
                          <w:sz w:val="24"/>
                          <w:szCs w:val="24"/>
                        </w:rPr>
                      </w:pPr>
                      <w:r w:rsidRPr="00B52583">
                        <w:rPr>
                          <w:color w:val="404040" w:themeColor="text1" w:themeTint="BF"/>
                          <w:sz w:val="24"/>
                          <w:szCs w:val="24"/>
                        </w:rPr>
                        <w:t>PolyMet</w:t>
                      </w:r>
                    </w:p>
                    <w:p w:rsidR="00654F17" w:rsidRPr="00B52583" w:rsidRDefault="00654F17" w:rsidP="00654F17">
                      <w:pPr>
                        <w:pStyle w:val="ListParagraph"/>
                        <w:numPr>
                          <w:ilvl w:val="0"/>
                          <w:numId w:val="1"/>
                        </w:numPr>
                        <w:spacing w:line="240" w:lineRule="auto"/>
                        <w:rPr>
                          <w:color w:val="404040" w:themeColor="text1" w:themeTint="BF"/>
                          <w:sz w:val="24"/>
                          <w:szCs w:val="24"/>
                        </w:rPr>
                      </w:pPr>
                      <w:r w:rsidRPr="00B52583">
                        <w:rPr>
                          <w:color w:val="404040" w:themeColor="text1" w:themeTint="BF"/>
                          <w:sz w:val="24"/>
                          <w:szCs w:val="24"/>
                        </w:rPr>
                        <w:t>Twin Metals</w:t>
                      </w:r>
                    </w:p>
                    <w:p w:rsidR="00654F17" w:rsidRPr="00B52583" w:rsidRDefault="00654F17" w:rsidP="00654F17">
                      <w:pPr>
                        <w:pStyle w:val="ListParagraph"/>
                        <w:numPr>
                          <w:ilvl w:val="0"/>
                          <w:numId w:val="1"/>
                        </w:numPr>
                        <w:spacing w:line="240" w:lineRule="auto"/>
                        <w:rPr>
                          <w:color w:val="404040" w:themeColor="text1" w:themeTint="BF"/>
                          <w:sz w:val="24"/>
                          <w:szCs w:val="24"/>
                        </w:rPr>
                      </w:pPr>
                      <w:proofErr w:type="spellStart"/>
                      <w:r w:rsidRPr="00B52583">
                        <w:rPr>
                          <w:color w:val="404040" w:themeColor="text1" w:themeTint="BF"/>
                          <w:sz w:val="24"/>
                          <w:szCs w:val="24"/>
                        </w:rPr>
                        <w:t>Teck</w:t>
                      </w:r>
                      <w:proofErr w:type="spellEnd"/>
                      <w:r w:rsidRPr="00B52583">
                        <w:rPr>
                          <w:color w:val="404040" w:themeColor="text1" w:themeTint="BF"/>
                          <w:sz w:val="24"/>
                          <w:szCs w:val="24"/>
                        </w:rPr>
                        <w:t xml:space="preserve"> </w:t>
                      </w:r>
                    </w:p>
                    <w:p w:rsidR="00654F17" w:rsidRPr="00B52583" w:rsidRDefault="00654F17" w:rsidP="00654F17">
                      <w:pPr>
                        <w:pStyle w:val="ListParagraph"/>
                        <w:numPr>
                          <w:ilvl w:val="0"/>
                          <w:numId w:val="1"/>
                        </w:numPr>
                        <w:spacing w:line="240" w:lineRule="auto"/>
                        <w:rPr>
                          <w:color w:val="404040" w:themeColor="text1" w:themeTint="BF"/>
                          <w:sz w:val="24"/>
                          <w:szCs w:val="24"/>
                        </w:rPr>
                      </w:pPr>
                      <w:proofErr w:type="spellStart"/>
                      <w:r w:rsidRPr="00B52583">
                        <w:rPr>
                          <w:color w:val="404040" w:themeColor="text1" w:themeTint="BF"/>
                          <w:sz w:val="24"/>
                          <w:szCs w:val="24"/>
                        </w:rPr>
                        <w:t>Cardero</w:t>
                      </w:r>
                      <w:proofErr w:type="spellEnd"/>
                    </w:p>
                    <w:p w:rsidR="00B52583" w:rsidRDefault="00654F17" w:rsidP="00654F17">
                      <w:pPr>
                        <w:pStyle w:val="ListParagraph"/>
                        <w:numPr>
                          <w:ilvl w:val="0"/>
                          <w:numId w:val="1"/>
                        </w:numPr>
                        <w:spacing w:line="240" w:lineRule="auto"/>
                        <w:rPr>
                          <w:color w:val="404040" w:themeColor="text1" w:themeTint="BF"/>
                          <w:sz w:val="24"/>
                          <w:szCs w:val="24"/>
                        </w:rPr>
                      </w:pPr>
                      <w:r w:rsidRPr="00B52583">
                        <w:rPr>
                          <w:color w:val="404040" w:themeColor="text1" w:themeTint="BF"/>
                          <w:sz w:val="24"/>
                          <w:szCs w:val="24"/>
                        </w:rPr>
                        <w:t xml:space="preserve">Kennecott/Rio Tinto (Aitkin </w:t>
                      </w:r>
                    </w:p>
                    <w:p w:rsidR="00654F17" w:rsidRPr="00B52583" w:rsidRDefault="00654F17" w:rsidP="00B52583">
                      <w:pPr>
                        <w:pStyle w:val="ListParagraph"/>
                        <w:spacing w:line="240" w:lineRule="auto"/>
                        <w:rPr>
                          <w:color w:val="404040" w:themeColor="text1" w:themeTint="BF"/>
                          <w:sz w:val="24"/>
                          <w:szCs w:val="24"/>
                        </w:rPr>
                      </w:pPr>
                      <w:proofErr w:type="gramStart"/>
                      <w:r w:rsidRPr="00B52583">
                        <w:rPr>
                          <w:color w:val="404040" w:themeColor="text1" w:themeTint="BF"/>
                          <w:sz w:val="24"/>
                          <w:szCs w:val="24"/>
                        </w:rPr>
                        <w:t>and</w:t>
                      </w:r>
                      <w:proofErr w:type="gramEnd"/>
                      <w:r w:rsidRPr="00B52583">
                        <w:rPr>
                          <w:color w:val="404040" w:themeColor="text1" w:themeTint="BF"/>
                          <w:sz w:val="24"/>
                          <w:szCs w:val="24"/>
                        </w:rPr>
                        <w:t xml:space="preserve"> Carlton Counties)</w:t>
                      </w:r>
                    </w:p>
                  </w:txbxContent>
                </v:textbox>
              </v:shape>
            </w:pict>
          </mc:Fallback>
        </mc:AlternateContent>
      </w:r>
      <w:r w:rsidR="00022EAF">
        <w:rPr>
          <w:noProof/>
        </w:rPr>
        <mc:AlternateContent>
          <mc:Choice Requires="wps">
            <w:drawing>
              <wp:anchor distT="0" distB="0" distL="114300" distR="114300" simplePos="0" relativeHeight="251677696" behindDoc="0" locked="0" layoutInCell="1" allowOverlap="1" wp14:editId="36B11C9B">
                <wp:simplePos x="0" y="0"/>
                <wp:positionH relativeFrom="column">
                  <wp:posOffset>5841365</wp:posOffset>
                </wp:positionH>
                <wp:positionV relativeFrom="paragraph">
                  <wp:posOffset>-95535</wp:posOffset>
                </wp:positionV>
                <wp:extent cx="2278607" cy="140398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607" cy="1403985"/>
                        </a:xfrm>
                        <a:prstGeom prst="rect">
                          <a:avLst/>
                        </a:prstGeom>
                        <a:noFill/>
                        <a:ln w="9525">
                          <a:noFill/>
                          <a:miter lim="800000"/>
                          <a:headEnd/>
                          <a:tailEnd/>
                        </a:ln>
                      </wps:spPr>
                      <wps:txbx>
                        <w:txbxContent>
                          <w:p w:rsidR="00022EAF" w:rsidRPr="00B52583" w:rsidRDefault="00022EAF">
                            <w:pPr>
                              <w:rPr>
                                <w:color w:val="404040" w:themeColor="text1" w:themeTint="BF"/>
                              </w:rPr>
                            </w:pPr>
                            <w:r w:rsidRPr="00B52583">
                              <w:rPr>
                                <w:rFonts w:cstheme="minorHAnsi"/>
                                <w:color w:val="404040" w:themeColor="text1" w:themeTint="BF"/>
                                <w:sz w:val="24"/>
                                <w:szCs w:val="24"/>
                              </w:rPr>
                              <w:t>©</w:t>
                            </w:r>
                            <w:r w:rsidRPr="00B52583">
                              <w:rPr>
                                <w:color w:val="404040" w:themeColor="text1" w:themeTint="BF"/>
                              </w:rPr>
                              <w:t xml:space="preserve"> </w:t>
                            </w:r>
                            <w:r w:rsidRPr="00B52583">
                              <w:rPr>
                                <w:b/>
                                <w:color w:val="404040" w:themeColor="text1" w:themeTint="BF"/>
                              </w:rPr>
                              <w:t>Protect Our Manoomin, 2011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59.95pt;margin-top:-7.5pt;width:179.4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" filled="f" stroked="f">
                <v:textbox style="mso-fit-shape-to-text:t">
                  <w:txbxContent>
                    <w:p w:rsidR="00022EAF" w:rsidRPr="00B52583" w:rsidRDefault="00022EAF">
                      <w:pPr>
                        <w:rPr>
                          <w:color w:val="404040" w:themeColor="text1" w:themeTint="BF"/>
                        </w:rPr>
                      </w:pPr>
                      <w:r w:rsidRPr="00B52583">
                        <w:rPr>
                          <w:rFonts w:cstheme="minorHAnsi"/>
                          <w:color w:val="404040" w:themeColor="text1" w:themeTint="BF"/>
                          <w:sz w:val="24"/>
                          <w:szCs w:val="24"/>
                        </w:rPr>
                        <w:t>©</w:t>
                      </w:r>
                      <w:r w:rsidRPr="00B52583">
                        <w:rPr>
                          <w:color w:val="404040" w:themeColor="text1" w:themeTint="BF"/>
                        </w:rPr>
                        <w:t xml:space="preserve"> </w:t>
                      </w:r>
                      <w:r w:rsidRPr="00B52583">
                        <w:rPr>
                          <w:b/>
                          <w:color w:val="404040" w:themeColor="text1" w:themeTint="BF"/>
                        </w:rPr>
                        <w:t>Protect Our Manoomin, 2011</w:t>
                      </w:r>
                    </w:p>
                  </w:txbxContent>
                </v:textbox>
              </v:shape>
            </w:pict>
          </mc:Fallback>
        </mc:AlternateContent>
      </w:r>
      <w:r w:rsidR="00022EAF">
        <w:rPr>
          <w:noProof/>
        </w:rPr>
        <mc:AlternateContent>
          <mc:Choice Requires="wps">
            <w:drawing>
              <wp:anchor distT="0" distB="0" distL="114300" distR="114300" simplePos="0" relativeHeight="251675648" behindDoc="0" locked="0" layoutInCell="1" allowOverlap="1">
                <wp:simplePos x="0" y="0"/>
                <wp:positionH relativeFrom="column">
                  <wp:posOffset>7305675</wp:posOffset>
                </wp:positionH>
                <wp:positionV relativeFrom="paragraph">
                  <wp:posOffset>-1261745</wp:posOffset>
                </wp:positionV>
                <wp:extent cx="285750" cy="0"/>
                <wp:effectExtent l="0" t="76200" r="19050" b="114300"/>
                <wp:wrapNone/>
                <wp:docPr id="18" name="Straight Arrow Connector 18"/>
                <wp:cNvGraphicFramePr/>
                <a:graphic xmlns:a="http://schemas.openxmlformats.org/drawingml/2006/main">
                  <a:graphicData uri="http://schemas.microsoft.com/office/word/2010/wordprocessingShape">
                    <wps:wsp>
                      <wps:cNvCnPr/>
                      <wps:spPr>
                        <a:xfrm>
                          <a:off x="0" y="0"/>
                          <a:ext cx="285750" cy="0"/>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575.25pt;margin-top:-99.35pt;width:22.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" strokecolor="#17365d [2415]">
                <v:stroke endarrow="open"/>
              </v:shape>
            </w:pict>
          </mc:Fallback>
        </mc:AlternateContent>
      </w:r>
      <w:r w:rsidR="00022EAF">
        <w:rPr>
          <w:noProof/>
        </w:rPr>
        <mc:AlternateContent>
          <mc:Choice Requires="wps">
            <w:drawing>
              <wp:anchor distT="0" distB="0" distL="114300" distR="114300" simplePos="0" relativeHeight="251674624" behindDoc="0" locked="0" layoutInCell="1" allowOverlap="1">
                <wp:simplePos x="0" y="0"/>
                <wp:positionH relativeFrom="column">
                  <wp:posOffset>6838950</wp:posOffset>
                </wp:positionH>
                <wp:positionV relativeFrom="paragraph">
                  <wp:posOffset>-1518920</wp:posOffset>
                </wp:positionV>
                <wp:extent cx="219075" cy="0"/>
                <wp:effectExtent l="0" t="76200" r="28575" b="114300"/>
                <wp:wrapNone/>
                <wp:docPr id="17" name="Straight Arrow Connector 17"/>
                <wp:cNvGraphicFramePr/>
                <a:graphic xmlns:a="http://schemas.openxmlformats.org/drawingml/2006/main">
                  <a:graphicData uri="http://schemas.microsoft.com/office/word/2010/wordprocessingShape">
                    <wps:wsp>
                      <wps:cNvCnPr/>
                      <wps:spPr>
                        <a:xfrm>
                          <a:off x="0" y="0"/>
                          <a:ext cx="219075" cy="0"/>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538.5pt;margin-top:-119.6pt;width:17.2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" strokecolor="#17365d [2415]">
                <v:stroke endarrow="open"/>
              </v:shape>
            </w:pict>
          </mc:Fallback>
        </mc:AlternateContent>
      </w:r>
      <w:r w:rsidR="00022EAF">
        <w:rPr>
          <w:noProof/>
        </w:rPr>
        <mc:AlternateContent>
          <mc:Choice Requires="wps">
            <w:drawing>
              <wp:anchor distT="0" distB="0" distL="114300" distR="114300" simplePos="0" relativeHeight="251673600" behindDoc="0" locked="0" layoutInCell="1" allowOverlap="1">
                <wp:simplePos x="0" y="0"/>
                <wp:positionH relativeFrom="column">
                  <wp:posOffset>6372225</wp:posOffset>
                </wp:positionH>
                <wp:positionV relativeFrom="paragraph">
                  <wp:posOffset>-718820</wp:posOffset>
                </wp:positionV>
                <wp:extent cx="133350" cy="123825"/>
                <wp:effectExtent l="38100" t="38100" r="19050" b="28575"/>
                <wp:wrapNone/>
                <wp:docPr id="16" name="Straight Arrow Connector 16"/>
                <wp:cNvGraphicFramePr/>
                <a:graphic xmlns:a="http://schemas.openxmlformats.org/drawingml/2006/main">
                  <a:graphicData uri="http://schemas.microsoft.com/office/word/2010/wordprocessingShape">
                    <wps:wsp>
                      <wps:cNvCnPr/>
                      <wps:spPr>
                        <a:xfrm flipH="1" flipV="1">
                          <a:off x="0" y="0"/>
                          <a:ext cx="133350" cy="123825"/>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501.75pt;margin-top:-56.6pt;width:10.5pt;height:9.7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" strokecolor="#17365d [2415]">
                <v:stroke endarrow="open"/>
              </v:shape>
            </w:pict>
          </mc:Fallback>
        </mc:AlternateContent>
      </w:r>
      <w:r w:rsidR="00022EAF">
        <w:rPr>
          <w:noProof/>
        </w:rPr>
        <mc:AlternateContent>
          <mc:Choice Requires="wps">
            <w:drawing>
              <wp:anchor distT="0" distB="0" distL="114300" distR="114300" simplePos="0" relativeHeight="251672576" behindDoc="0" locked="0" layoutInCell="1" allowOverlap="1">
                <wp:simplePos x="0" y="0"/>
                <wp:positionH relativeFrom="column">
                  <wp:posOffset>6334125</wp:posOffset>
                </wp:positionH>
                <wp:positionV relativeFrom="paragraph">
                  <wp:posOffset>-423545</wp:posOffset>
                </wp:positionV>
                <wp:extent cx="38100" cy="95250"/>
                <wp:effectExtent l="57150" t="38100" r="57150" b="19050"/>
                <wp:wrapNone/>
                <wp:docPr id="15" name="Straight Arrow Connector 15"/>
                <wp:cNvGraphicFramePr/>
                <a:graphic xmlns:a="http://schemas.openxmlformats.org/drawingml/2006/main">
                  <a:graphicData uri="http://schemas.microsoft.com/office/word/2010/wordprocessingShape">
                    <wps:wsp>
                      <wps:cNvCnPr/>
                      <wps:spPr>
                        <a:xfrm flipH="1" flipV="1">
                          <a:off x="0" y="0"/>
                          <a:ext cx="38100" cy="95250"/>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498.75pt;margin-top:-33.35pt;width:3pt;height:7.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" strokecolor="#17365d [2415]">
                <v:stroke endarrow="open"/>
              </v:shape>
            </w:pict>
          </mc:Fallback>
        </mc:AlternateContent>
      </w:r>
      <w:r w:rsidR="00022EAF">
        <w:rPr>
          <w:noProof/>
        </w:rPr>
        <mc:AlternateContent>
          <mc:Choice Requires="wps">
            <w:drawing>
              <wp:anchor distT="0" distB="0" distL="114300" distR="114300" simplePos="0" relativeHeight="251671552" behindDoc="0" locked="0" layoutInCell="1" allowOverlap="1">
                <wp:simplePos x="0" y="0"/>
                <wp:positionH relativeFrom="column">
                  <wp:posOffset>6181725</wp:posOffset>
                </wp:positionH>
                <wp:positionV relativeFrom="paragraph">
                  <wp:posOffset>-661670</wp:posOffset>
                </wp:positionV>
                <wp:extent cx="0" cy="133350"/>
                <wp:effectExtent l="95250" t="38100" r="57150" b="19050"/>
                <wp:wrapNone/>
                <wp:docPr id="14" name="Straight Arrow Connector 14"/>
                <wp:cNvGraphicFramePr/>
                <a:graphic xmlns:a="http://schemas.openxmlformats.org/drawingml/2006/main">
                  <a:graphicData uri="http://schemas.microsoft.com/office/word/2010/wordprocessingShape">
                    <wps:wsp>
                      <wps:cNvCnPr/>
                      <wps:spPr>
                        <a:xfrm flipV="1">
                          <a:off x="0" y="0"/>
                          <a:ext cx="0" cy="133350"/>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486.75pt;margin-top:-52.1pt;width:0;height:10.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" strokecolor="#17365d [2415]">
                <v:stroke endarrow="open"/>
              </v:shape>
            </w:pict>
          </mc:Fallback>
        </mc:AlternateContent>
      </w:r>
      <w:r w:rsidR="00022EAF">
        <w:rPr>
          <w:noProof/>
        </w:rPr>
        <mc:AlternateContent>
          <mc:Choice Requires="wps">
            <w:drawing>
              <wp:anchor distT="0" distB="0" distL="114300" distR="114300" simplePos="0" relativeHeight="251670528" behindDoc="0" locked="0" layoutInCell="1" allowOverlap="1">
                <wp:simplePos x="0" y="0"/>
                <wp:positionH relativeFrom="column">
                  <wp:posOffset>5943600</wp:posOffset>
                </wp:positionH>
                <wp:positionV relativeFrom="paragraph">
                  <wp:posOffset>-661670</wp:posOffset>
                </wp:positionV>
                <wp:extent cx="142875" cy="9525"/>
                <wp:effectExtent l="0" t="76200" r="9525" b="104775"/>
                <wp:wrapNone/>
                <wp:docPr id="13" name="Straight Arrow Connector 13"/>
                <wp:cNvGraphicFramePr/>
                <a:graphic xmlns:a="http://schemas.openxmlformats.org/drawingml/2006/main">
                  <a:graphicData uri="http://schemas.microsoft.com/office/word/2010/wordprocessingShape">
                    <wps:wsp>
                      <wps:cNvCnPr/>
                      <wps:spPr>
                        <a:xfrm>
                          <a:off x="0" y="0"/>
                          <a:ext cx="142875" cy="9525"/>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468pt;margin-top:-52.1pt;width:11.25pt;height:.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" strokecolor="#17365d [2415]">
                <v:stroke endarrow="open"/>
              </v:shape>
            </w:pict>
          </mc:Fallback>
        </mc:AlternateContent>
      </w:r>
      <w:r w:rsidR="00022EAF">
        <w:rPr>
          <w:noProof/>
        </w:rPr>
        <mc:AlternateContent>
          <mc:Choice Requires="wps">
            <w:drawing>
              <wp:anchor distT="0" distB="0" distL="114300" distR="114300" simplePos="0" relativeHeight="251669504" behindDoc="0" locked="0" layoutInCell="1" allowOverlap="1">
                <wp:simplePos x="0" y="0"/>
                <wp:positionH relativeFrom="column">
                  <wp:posOffset>5943600</wp:posOffset>
                </wp:positionH>
                <wp:positionV relativeFrom="paragraph">
                  <wp:posOffset>-528320</wp:posOffset>
                </wp:positionV>
                <wp:extent cx="85725" cy="104775"/>
                <wp:effectExtent l="19050" t="38100" r="47625" b="28575"/>
                <wp:wrapNone/>
                <wp:docPr id="12" name="Straight Arrow Connector 12"/>
                <wp:cNvGraphicFramePr/>
                <a:graphic xmlns:a="http://schemas.openxmlformats.org/drawingml/2006/main">
                  <a:graphicData uri="http://schemas.microsoft.com/office/word/2010/wordprocessingShape">
                    <wps:wsp>
                      <wps:cNvCnPr/>
                      <wps:spPr>
                        <a:xfrm flipV="1">
                          <a:off x="0" y="0"/>
                          <a:ext cx="85725" cy="104775"/>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 o:spid="_x0000_s1026" type="#_x0000_t32" style="position:absolute;margin-left:468pt;margin-top:-41.6pt;width:6.75pt;height:8.2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" strokecolor="#17365d [2415]">
                <v:stroke endarrow="open"/>
              </v:shape>
            </w:pict>
          </mc:Fallback>
        </mc:AlternateContent>
      </w:r>
      <w:r w:rsidR="00022EAF">
        <w:rPr>
          <w:noProof/>
        </w:rPr>
        <mc:AlternateContent>
          <mc:Choice Requires="wps">
            <w:drawing>
              <wp:anchor distT="0" distB="0" distL="114300" distR="114300" simplePos="0" relativeHeight="251668480" behindDoc="0" locked="0" layoutInCell="1" allowOverlap="1">
                <wp:simplePos x="0" y="0"/>
                <wp:positionH relativeFrom="column">
                  <wp:posOffset>5743575</wp:posOffset>
                </wp:positionH>
                <wp:positionV relativeFrom="paragraph">
                  <wp:posOffset>-899795</wp:posOffset>
                </wp:positionV>
                <wp:extent cx="200025" cy="95250"/>
                <wp:effectExtent l="0" t="0" r="85725" b="57150"/>
                <wp:wrapNone/>
                <wp:docPr id="11" name="Straight Arrow Connector 11"/>
                <wp:cNvGraphicFramePr/>
                <a:graphic xmlns:a="http://schemas.openxmlformats.org/drawingml/2006/main">
                  <a:graphicData uri="http://schemas.microsoft.com/office/word/2010/wordprocessingShape">
                    <wps:wsp>
                      <wps:cNvCnPr/>
                      <wps:spPr>
                        <a:xfrm>
                          <a:off x="0" y="0"/>
                          <a:ext cx="200025" cy="95250"/>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452.25pt;margin-top:-70.85pt;width:15.75pt;height: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" strokecolor="#17365d [2415]">
                <v:stroke endarrow="open"/>
              </v:shape>
            </w:pict>
          </mc:Fallback>
        </mc:AlternateContent>
      </w:r>
      <w:r w:rsidR="00022EAF">
        <w:rPr>
          <w:noProof/>
        </w:rPr>
        <mc:AlternateContent>
          <mc:Choice Requires="wps">
            <w:drawing>
              <wp:anchor distT="0" distB="0" distL="114300" distR="114300" simplePos="0" relativeHeight="251667456" behindDoc="0" locked="0" layoutInCell="1" allowOverlap="1">
                <wp:simplePos x="0" y="0"/>
                <wp:positionH relativeFrom="column">
                  <wp:posOffset>5362575</wp:posOffset>
                </wp:positionH>
                <wp:positionV relativeFrom="paragraph">
                  <wp:posOffset>-1204595</wp:posOffset>
                </wp:positionV>
                <wp:extent cx="180975" cy="142875"/>
                <wp:effectExtent l="0" t="0" r="66675" b="47625"/>
                <wp:wrapNone/>
                <wp:docPr id="10" name="Straight Arrow Connector 10"/>
                <wp:cNvGraphicFramePr/>
                <a:graphic xmlns:a="http://schemas.openxmlformats.org/drawingml/2006/main">
                  <a:graphicData uri="http://schemas.microsoft.com/office/word/2010/wordprocessingShape">
                    <wps:wsp>
                      <wps:cNvCnPr/>
                      <wps:spPr>
                        <a:xfrm>
                          <a:off x="0" y="0"/>
                          <a:ext cx="180975" cy="142875"/>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 o:spid="_x0000_s1026" type="#_x0000_t32" style="position:absolute;margin-left:422.25pt;margin-top:-94.85pt;width:14.25pt;height:11.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" strokecolor="#17365d [2415]">
                <v:stroke endarrow="open"/>
              </v:shape>
            </w:pict>
          </mc:Fallback>
        </mc:AlternateContent>
      </w:r>
      <w:r w:rsidR="00022EAF">
        <w:rPr>
          <w:noProof/>
        </w:rPr>
        <mc:AlternateContent>
          <mc:Choice Requires="wps">
            <w:drawing>
              <wp:anchor distT="0" distB="0" distL="114300" distR="114300" simplePos="0" relativeHeight="251666432" behindDoc="0" locked="0" layoutInCell="1" allowOverlap="1">
                <wp:simplePos x="0" y="0"/>
                <wp:positionH relativeFrom="column">
                  <wp:posOffset>5124450</wp:posOffset>
                </wp:positionH>
                <wp:positionV relativeFrom="paragraph">
                  <wp:posOffset>-1518920</wp:posOffset>
                </wp:positionV>
                <wp:extent cx="238125" cy="0"/>
                <wp:effectExtent l="0" t="76200" r="28575" b="114300"/>
                <wp:wrapNone/>
                <wp:docPr id="9" name="Straight Arrow Connector 9"/>
                <wp:cNvGraphicFramePr/>
                <a:graphic xmlns:a="http://schemas.openxmlformats.org/drawingml/2006/main">
                  <a:graphicData uri="http://schemas.microsoft.com/office/word/2010/wordprocessingShape">
                    <wps:wsp>
                      <wps:cNvCnPr/>
                      <wps:spPr>
                        <a:xfrm>
                          <a:off x="0" y="0"/>
                          <a:ext cx="238125" cy="0"/>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403.5pt;margin-top:-119.6pt;width:18.7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" strokecolor="#17365d [2415]">
                <v:stroke endarrow="open"/>
              </v:shape>
            </w:pict>
          </mc:Fallback>
        </mc:AlternateContent>
      </w:r>
      <w:r w:rsidR="0038208D">
        <w:rPr>
          <w:noProof/>
        </w:rPr>
        <mc:AlternateContent>
          <mc:Choice Requires="wps">
            <w:drawing>
              <wp:anchor distT="0" distB="0" distL="114300" distR="114300" simplePos="0" relativeHeight="251665408" behindDoc="0" locked="0" layoutInCell="1" allowOverlap="1">
                <wp:simplePos x="0" y="0"/>
                <wp:positionH relativeFrom="column">
                  <wp:posOffset>3648075</wp:posOffset>
                </wp:positionH>
                <wp:positionV relativeFrom="paragraph">
                  <wp:posOffset>-1261745</wp:posOffset>
                </wp:positionV>
                <wp:extent cx="257175" cy="0"/>
                <wp:effectExtent l="0" t="76200" r="28575" b="114300"/>
                <wp:wrapNone/>
                <wp:docPr id="8" name="Straight Arrow Connector 8"/>
                <wp:cNvGraphicFramePr/>
                <a:graphic xmlns:a="http://schemas.openxmlformats.org/drawingml/2006/main">
                  <a:graphicData uri="http://schemas.microsoft.com/office/word/2010/wordprocessingShape">
                    <wps:wsp>
                      <wps:cNvCnPr/>
                      <wps:spPr>
                        <a:xfrm>
                          <a:off x="0" y="0"/>
                          <a:ext cx="257175" cy="0"/>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287.25pt;margin-top:-99.35pt;width:20.2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" strokecolor="#17365d [2415]">
                <v:stroke endarrow="open"/>
              </v:shape>
            </w:pict>
          </mc:Fallback>
        </mc:AlternateContent>
      </w:r>
      <w:r w:rsidR="0038208D">
        <w:rPr>
          <w:noProof/>
        </w:rPr>
        <mc:AlternateContent>
          <mc:Choice Requires="wps">
            <w:drawing>
              <wp:anchor distT="0" distB="0" distL="114300" distR="114300" simplePos="0" relativeHeight="251664384" behindDoc="0" locked="0" layoutInCell="1" allowOverlap="1">
                <wp:simplePos x="0" y="0"/>
                <wp:positionH relativeFrom="column">
                  <wp:posOffset>4162425</wp:posOffset>
                </wp:positionH>
                <wp:positionV relativeFrom="paragraph">
                  <wp:posOffset>-1061720</wp:posOffset>
                </wp:positionV>
                <wp:extent cx="266700" cy="161925"/>
                <wp:effectExtent l="0" t="0" r="76200" b="47625"/>
                <wp:wrapNone/>
                <wp:docPr id="7" name="Straight Arrow Connector 7"/>
                <wp:cNvGraphicFramePr/>
                <a:graphic xmlns:a="http://schemas.openxmlformats.org/drawingml/2006/main">
                  <a:graphicData uri="http://schemas.microsoft.com/office/word/2010/wordprocessingShape">
                    <wps:wsp>
                      <wps:cNvCnPr/>
                      <wps:spPr>
                        <a:xfrm>
                          <a:off x="0" y="0"/>
                          <a:ext cx="266700" cy="161925"/>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 o:spid="_x0000_s1026" type="#_x0000_t32" style="position:absolute;margin-left:327.75pt;margin-top:-83.6pt;width:21pt;height:12.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" strokecolor="#17365d [2415]">
                <v:stroke endarrow="open"/>
              </v:shape>
            </w:pict>
          </mc:Fallback>
        </mc:AlternateContent>
      </w:r>
      <w:r w:rsidR="0038208D">
        <w:rPr>
          <w:noProof/>
        </w:rPr>
        <mc:AlternateContent>
          <mc:Choice Requires="wps">
            <w:drawing>
              <wp:anchor distT="0" distB="0" distL="114300" distR="114300" simplePos="0" relativeHeight="251663360" behindDoc="0" locked="0" layoutInCell="1" allowOverlap="1">
                <wp:simplePos x="0" y="0"/>
                <wp:positionH relativeFrom="column">
                  <wp:posOffset>4562475</wp:posOffset>
                </wp:positionH>
                <wp:positionV relativeFrom="paragraph">
                  <wp:posOffset>-1404620</wp:posOffset>
                </wp:positionV>
                <wp:extent cx="190500" cy="142875"/>
                <wp:effectExtent l="0" t="0" r="76200" b="47625"/>
                <wp:wrapNone/>
                <wp:docPr id="6" name="Straight Arrow Connector 6"/>
                <wp:cNvGraphicFramePr/>
                <a:graphic xmlns:a="http://schemas.openxmlformats.org/drawingml/2006/main">
                  <a:graphicData uri="http://schemas.microsoft.com/office/word/2010/wordprocessingShape">
                    <wps:wsp>
                      <wps:cNvCnPr/>
                      <wps:spPr>
                        <a:xfrm>
                          <a:off x="0" y="0"/>
                          <a:ext cx="190500" cy="142875"/>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359.25pt;margin-top:-110.6pt;width:15pt;height:11.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" strokecolor="#17365d [2415]">
                <v:stroke endarrow="open"/>
              </v:shape>
            </w:pict>
          </mc:Fallback>
        </mc:AlternateContent>
      </w:r>
      <w:r w:rsidR="0038208D">
        <w:rPr>
          <w:noProof/>
        </w:rPr>
        <mc:AlternateContent>
          <mc:Choice Requires="wps">
            <w:drawing>
              <wp:anchor distT="0" distB="0" distL="114300" distR="114300" simplePos="0" relativeHeight="251662336" behindDoc="0" locked="0" layoutInCell="1" allowOverlap="1">
                <wp:simplePos x="0" y="0"/>
                <wp:positionH relativeFrom="column">
                  <wp:posOffset>3838575</wp:posOffset>
                </wp:positionH>
                <wp:positionV relativeFrom="paragraph">
                  <wp:posOffset>-1718945</wp:posOffset>
                </wp:positionV>
                <wp:extent cx="238125" cy="0"/>
                <wp:effectExtent l="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238125" cy="0"/>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 o:spid="_x0000_s1026" type="#_x0000_t32" style="position:absolute;margin-left:302.25pt;margin-top:-135.35pt;width:18.7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" strokecolor="#17365d [2415]">
                <v:stroke endarrow="open"/>
              </v:shape>
            </w:pict>
          </mc:Fallback>
        </mc:AlternateContent>
      </w:r>
      <w:r w:rsidR="0038208D">
        <w:rPr>
          <w:noProof/>
        </w:rPr>
        <mc:AlternateContent>
          <mc:Choice Requires="wps">
            <w:drawing>
              <wp:anchor distT="0" distB="0" distL="114300" distR="114300" simplePos="0" relativeHeight="251661312" behindDoc="0" locked="0" layoutInCell="1" allowOverlap="1">
                <wp:simplePos x="0" y="0"/>
                <wp:positionH relativeFrom="column">
                  <wp:posOffset>3209925</wp:posOffset>
                </wp:positionH>
                <wp:positionV relativeFrom="paragraph">
                  <wp:posOffset>-1518920</wp:posOffset>
                </wp:positionV>
                <wp:extent cx="238125" cy="9525"/>
                <wp:effectExtent l="0" t="76200" r="9525" b="104775"/>
                <wp:wrapNone/>
                <wp:docPr id="4" name="Straight Arrow Connector 4"/>
                <wp:cNvGraphicFramePr/>
                <a:graphic xmlns:a="http://schemas.openxmlformats.org/drawingml/2006/main">
                  <a:graphicData uri="http://schemas.microsoft.com/office/word/2010/wordprocessingShape">
                    <wps:wsp>
                      <wps:cNvCnPr/>
                      <wps:spPr>
                        <a:xfrm flipV="1">
                          <a:off x="0" y="0"/>
                          <a:ext cx="238125" cy="9525"/>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 o:spid="_x0000_s1026" type="#_x0000_t32" style="position:absolute;margin-left:252.75pt;margin-top:-119.6pt;width:18.75pt;height:.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" strokecolor="#17365d [2415]">
                <v:stroke endarrow="open"/>
              </v:shape>
            </w:pict>
          </mc:Fallback>
        </mc:AlternateContent>
      </w:r>
      <w:r w:rsidR="0038208D">
        <w:rPr>
          <w:noProof/>
        </w:rPr>
        <mc:AlternateContent>
          <mc:Choice Requires="wps">
            <w:drawing>
              <wp:anchor distT="0" distB="0" distL="114300" distR="114300" simplePos="0" relativeHeight="251660288" behindDoc="0" locked="0" layoutInCell="1" allowOverlap="1">
                <wp:simplePos x="0" y="0"/>
                <wp:positionH relativeFrom="column">
                  <wp:posOffset>2466975</wp:posOffset>
                </wp:positionH>
                <wp:positionV relativeFrom="paragraph">
                  <wp:posOffset>-1642745</wp:posOffset>
                </wp:positionV>
                <wp:extent cx="266700" cy="9525"/>
                <wp:effectExtent l="0" t="76200" r="19050" b="104775"/>
                <wp:wrapNone/>
                <wp:docPr id="3" name="Straight Arrow Connector 3"/>
                <wp:cNvGraphicFramePr/>
                <a:graphic xmlns:a="http://schemas.openxmlformats.org/drawingml/2006/main">
                  <a:graphicData uri="http://schemas.microsoft.com/office/word/2010/wordprocessingShape">
                    <wps:wsp>
                      <wps:cNvCnPr/>
                      <wps:spPr>
                        <a:xfrm flipV="1">
                          <a:off x="0" y="0"/>
                          <a:ext cx="266700" cy="9525"/>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 o:spid="_x0000_s1026" type="#_x0000_t32" style="position:absolute;margin-left:194.25pt;margin-top:-129.35pt;width:21pt;height:.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" strokecolor="#17365d [2415]">
                <v:stroke endarrow="open"/>
              </v:shape>
            </w:pict>
          </mc:Fallback>
        </mc:AlternateContent>
      </w:r>
      <w:r w:rsidR="0038208D">
        <w:rPr>
          <w:noProof/>
        </w:rPr>
        <mc:AlternateContent>
          <mc:Choice Requires="wps">
            <w:drawing>
              <wp:anchor distT="0" distB="0" distL="114300" distR="114300" simplePos="0" relativeHeight="251659264" behindDoc="0" locked="0" layoutInCell="1" allowOverlap="1">
                <wp:simplePos x="0" y="0"/>
                <wp:positionH relativeFrom="column">
                  <wp:posOffset>1876425</wp:posOffset>
                </wp:positionH>
                <wp:positionV relativeFrom="paragraph">
                  <wp:posOffset>-1261745</wp:posOffset>
                </wp:positionV>
                <wp:extent cx="276225" cy="0"/>
                <wp:effectExtent l="0" t="76200" r="28575" b="114300"/>
                <wp:wrapNone/>
                <wp:docPr id="2" name="Straight Arrow Connector 2"/>
                <wp:cNvGraphicFramePr/>
                <a:graphic xmlns:a="http://schemas.openxmlformats.org/drawingml/2006/main">
                  <a:graphicData uri="http://schemas.microsoft.com/office/word/2010/wordprocessingShape">
                    <wps:wsp>
                      <wps:cNvCnPr/>
                      <wps:spPr>
                        <a:xfrm>
                          <a:off x="0" y="0"/>
                          <a:ext cx="276225" cy="0"/>
                        </a:xfrm>
                        <a:prstGeom prst="straightConnector1">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type="#_x0000_t32" style="position:absolute;margin-left:147.75pt;margin-top:-99.35pt;width:21.7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" strokecolor="#17365d [2415]">
                <v:stroke endarrow="open"/>
              </v:shape>
            </w:pict>
          </mc:Fallback>
        </mc:AlternateContent>
      </w:r>
      <w:r w:rsidR="0038208D">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-557530</wp:posOffset>
            </wp:positionV>
            <wp:extent cx="8039100" cy="6456680"/>
            <wp:effectExtent l="0" t="0" r="0" b="1270"/>
            <wp:wrapTight wrapText="bothSides">
              <wp:wrapPolygon edited="0">
                <wp:start x="0" y="0"/>
                <wp:lineTo x="0" y="21541"/>
                <wp:lineTo x="21549" y="21541"/>
                <wp:lineTo x="215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Graphic -1.jpg"/>
                    <pic:cNvPicPr/>
                  </pic:nvPicPr>
                  <pic:blipFill>
                    <a:blip r:embed="rId6">
                      <a:extLst>
                        <a:ext uri="{28A0092B-C50C-407E-A947-70E740481C1C}">
                          <a14:useLocalDpi xmlns:a14="http://schemas.microsoft.com/office/drawing/2010/main" val="0"/>
                        </a:ext>
                      </a:extLst>
                    </a:blip>
                    <a:stretch>
                      <a:fillRect/>
                    </a:stretch>
                  </pic:blipFill>
                  <pic:spPr>
                    <a:xfrm>
                      <a:off x="0" y="0"/>
                      <a:ext cx="8039100" cy="6456680"/>
                    </a:xfrm>
                    <a:prstGeom prst="rect">
                      <a:avLst/>
                    </a:prstGeom>
                  </pic:spPr>
                </pic:pic>
              </a:graphicData>
            </a:graphic>
            <wp14:sizeRelH relativeFrom="margin">
              <wp14:pctWidth>0</wp14:pctWidth>
            </wp14:sizeRelH>
            <wp14:sizeRelV relativeFrom="margin">
              <wp14:pctHeight>0</wp14:pctHeight>
            </wp14:sizeRelV>
          </wp:anchor>
        </w:drawing>
      </w:r>
    </w:p>
    <w:sectPr w:rsidR="00B47560" w:rsidSect="0038208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65442E"/>
    <w:multiLevelType w:val="hybridMultilevel"/>
    <w:tmpl w:val="99B42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6F0513"/>
    <w:multiLevelType w:val="hybridMultilevel"/>
    <w:tmpl w:val="937C9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08D"/>
    <w:rsid w:val="00022EAF"/>
    <w:rsid w:val="002857AD"/>
    <w:rsid w:val="0038208D"/>
    <w:rsid w:val="00432BE0"/>
    <w:rsid w:val="00654F17"/>
    <w:rsid w:val="00A2561C"/>
    <w:rsid w:val="00B47560"/>
    <w:rsid w:val="00B52583"/>
    <w:rsid w:val="00BB1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2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08D"/>
    <w:rPr>
      <w:rFonts w:ascii="Tahoma" w:hAnsi="Tahoma" w:cs="Tahoma"/>
      <w:sz w:val="16"/>
      <w:szCs w:val="16"/>
    </w:rPr>
  </w:style>
  <w:style w:type="paragraph" w:styleId="ListParagraph">
    <w:name w:val="List Paragraph"/>
    <w:basedOn w:val="Normal"/>
    <w:uiPriority w:val="34"/>
    <w:qFormat/>
    <w:rsid w:val="00654F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2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08D"/>
    <w:rPr>
      <w:rFonts w:ascii="Tahoma" w:hAnsi="Tahoma" w:cs="Tahoma"/>
      <w:sz w:val="16"/>
      <w:szCs w:val="16"/>
    </w:rPr>
  </w:style>
  <w:style w:type="paragraph" w:styleId="ListParagraph">
    <w:name w:val="List Paragraph"/>
    <w:basedOn w:val="Normal"/>
    <w:uiPriority w:val="34"/>
    <w:qFormat/>
    <w:rsid w:val="00654F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2</cp:revision>
  <cp:lastPrinted>2011-11-30T04:34:00Z</cp:lastPrinted>
  <dcterms:created xsi:type="dcterms:W3CDTF">2011-11-30T04:51:00Z</dcterms:created>
  <dcterms:modified xsi:type="dcterms:W3CDTF">2011-11-30T04:51:00Z</dcterms:modified>
</cp:coreProperties>
</file>